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Bomba Filtro LaFonte serie EASY F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i w:val="1"/>
          <w:sz w:val="28"/>
          <w:szCs w:val="28"/>
        </w:rPr>
      </w:pPr>
      <w:bookmarkStart w:colFirst="0" w:colLast="0" w:name="_heading=h.tw6uvolth4z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3810</wp:posOffset>
            </wp:positionV>
            <wp:extent cx="2844000" cy="6857602"/>
            <wp:effectExtent b="0" l="0" r="0" t="0"/>
            <wp:wrapNone/>
            <wp:docPr id="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68576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Ventajas: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Capacidad de funcionamiento en seco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fugas fuera del tanque de proceso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Easysetup.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Cualquier tubería puede </w:t>
      </w:r>
      <w:r w:rsidDel="00000000" w:rsidR="00000000" w:rsidRPr="00000000">
        <w:rPr>
          <w:rtl w:val="0"/>
        </w:rPr>
        <w:t xml:space="preserve">conectarse en 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unidad de filtro.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Sólo conexión eléctrica.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Fácil mantenimiento: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Sustitución rápida del elemento filtrante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Características:</w:t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EASY F - Los cartuchos filtrantes de entrada se colocan directamente en la bomba de aspiración.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Deben colocarse dentro del tanque de proceso.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unidades de filtrado EASY F se fabrican en PP o PVDF: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cartucho 10" o 20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cartuchos de 10" o 20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Caudal de 1000 a 5000 l/h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Materiales: </w:t>
      </w:r>
      <w:r w:rsidDel="00000000" w:rsidR="00000000" w:rsidRPr="00000000">
        <w:rPr>
          <w:rtl w:val="0"/>
        </w:rPr>
        <w:t xml:space="preserve">Polipropileno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PP ( hasta 70°C)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Materiales: Polipropileno PP (hasta 70°C)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PVDF (hasta 95°C)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/>
        <w:drawing>
          <wp:inline distB="0" distT="0" distL="0" distR="0">
            <wp:extent cx="4267200" cy="4318000"/>
            <wp:effectExtent b="0" l="0" r="0" t="0"/>
            <wp:docPr id="8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31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1046F7"/>
    <w:pPr>
      <w:ind w:left="720"/>
      <w:contextualSpacing w:val="1"/>
    </w:pPr>
    <w:rPr>
      <w:rFonts w:ascii="Times New Roman" w:cs="Times New Roman" w:eastAsia="Times New Roman" w:hAnsi="Times New Roman"/>
      <w:lang w:eastAsia="es-ES_tradnl"/>
    </w:rPr>
  </w:style>
  <w:style w:type="table" w:styleId="Tablaconcuadrcula5oscura-nfasis3">
    <w:name w:val="Grid Table 5 Dark Accent 3"/>
    <w:basedOn w:val="Tablanormal"/>
    <w:uiPriority w:val="50"/>
    <w:rsid w:val="001046F7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+xHIwY4+/ULGgIB1q3GERQIYUA==">CgMxLjAyCGguZ2pkZ3hzMg5oLnR3NnV2b2x0aDR6MzgAciExeVNyX3dma1hwTGY2ZzFDdVVxQmFFT0JGOHgwRzNNNGk=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2023-05-16T15:49:00Z</dcterms:created>
  <dc:creator>Microsoft Office User</dc:creator>
</cp:coreProperties>
</file>